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E1" w:rsidRPr="00A8727A" w:rsidRDefault="00B764E1" w:rsidP="00B764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27A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организации  дистанционного </w:t>
      </w:r>
      <w:proofErr w:type="gramStart"/>
      <w:r w:rsidRPr="00A8727A">
        <w:rPr>
          <w:rFonts w:ascii="Times New Roman" w:eastAsia="Calibri" w:hAnsi="Times New Roman" w:cs="Times New Roman"/>
          <w:b/>
          <w:sz w:val="24"/>
          <w:szCs w:val="24"/>
        </w:rPr>
        <w:t>обучения   по   обществознанию</w:t>
      </w:r>
      <w:proofErr w:type="gramEnd"/>
      <w:r w:rsidRPr="00A8727A">
        <w:rPr>
          <w:rFonts w:ascii="Times New Roman" w:eastAsia="Calibri" w:hAnsi="Times New Roman" w:cs="Times New Roman"/>
          <w:b/>
          <w:sz w:val="24"/>
          <w:szCs w:val="24"/>
        </w:rPr>
        <w:t xml:space="preserve"> 5  класс</w:t>
      </w:r>
    </w:p>
    <w:p w:rsidR="00F87A0B" w:rsidRPr="00A8727A" w:rsidRDefault="00A8727A" w:rsidP="00A8727A">
      <w:pPr>
        <w:rPr>
          <w:rFonts w:ascii="Times New Roman" w:eastAsia="Calibri" w:hAnsi="Times New Roman" w:cs="Times New Roman"/>
          <w:sz w:val="24"/>
          <w:szCs w:val="24"/>
        </w:rPr>
      </w:pPr>
      <w:r w:rsidRPr="00A8727A">
        <w:rPr>
          <w:rFonts w:ascii="Times New Roman" w:eastAsia="Calibri" w:hAnsi="Times New Roman" w:cs="Times New Roman"/>
          <w:b/>
          <w:sz w:val="24"/>
          <w:szCs w:val="24"/>
        </w:rPr>
        <w:t>12 мая 2020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1510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C1510A">
        <w:rPr>
          <w:rFonts w:ascii="Times New Roman" w:eastAsia="Calibri" w:hAnsi="Times New Roman" w:cs="Times New Roman"/>
          <w:sz w:val="24"/>
          <w:szCs w:val="24"/>
        </w:rPr>
        <w:t xml:space="preserve">тправить выполненное задание  на номер в </w:t>
      </w:r>
      <w:proofErr w:type="spellStart"/>
      <w:r w:rsidRPr="00C1510A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WhatsApp</w:t>
      </w:r>
      <w:proofErr w:type="spellEnd"/>
      <w:r w:rsidRPr="00C1510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  <w:r w:rsidRPr="00C15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color w:val="FF0000"/>
          <w:sz w:val="20"/>
          <w:szCs w:val="20"/>
        </w:rPr>
        <w:t>8</w:t>
      </w:r>
      <w:r w:rsidRPr="00C1510A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9281167947  </w:t>
      </w:r>
    </w:p>
    <w:p w:rsidR="00A8727A" w:rsidRPr="00A8727A" w:rsidRDefault="00A8727A" w:rsidP="00A87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7A">
        <w:rPr>
          <w:rFonts w:ascii="Times New Roman" w:hAnsi="Times New Roman" w:cs="Times New Roman"/>
          <w:b/>
          <w:sz w:val="24"/>
          <w:szCs w:val="24"/>
        </w:rPr>
        <w:t xml:space="preserve">Тест по теме: «Родина».    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1.Какое из предложенных понятий наиболее соответствует определению: «Официальная эмблема государства, которая изображается на государственных документах и монетах»?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                А) гимн         Б) флаг            В) герб         Г) печать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2. Национальность человека в Российской Федерации определяют: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А) судьи                                           Б) сотрудники полиции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В) государственные служащие      Г) сам человек и его родители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3.Прочитайте два высказывания о русском языке. 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>Какое (или какие) из высказываний вы считаете верным (верными)?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А. Русский язык является языком межнационального общения в Российской Федерации.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Б. Русский язык – это государственный язык в Российской Федерации.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1) верно только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2) верно только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3) верны оба высказывания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4) оба высказывания неверны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4.Каждый человек до достижения 18 лет согласно законам нашей страны считается: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А) ребенком             Б) подростком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В) гражданином       Г) членом семьи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5.Прочитайте два высказывания о Конституции РФ. 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>Какое из высказываний вы считаете верным (верными)?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А. Конституция РФ – это основной закон государства.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Б. Конституция РФ определяет государственный строй, права и обязанности граждан России.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3) верны оба высказывания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4) оба высказывания неверны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6. На уроках обществознания ученики 5 класса узнали о правах и обязанностях граждан России. Выберите и запишите в первую колонку таблицы порядковые номера ситуаций, которые иллюстрируют права россиян, а во вторую колонк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8727A">
        <w:rPr>
          <w:rFonts w:ascii="Times New Roman" w:hAnsi="Times New Roman" w:cs="Times New Roman"/>
          <w:sz w:val="24"/>
          <w:szCs w:val="24"/>
        </w:rPr>
        <w:t xml:space="preserve"> порядковые номера ситуаций, которые иллюстрируют их обязанности.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1) каждый гражданин платит налоги со своего заработка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2) в 18 лет молодой человек может быть призван в ряды Вооружённых Сил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3) стать депутатом Государственной Думы можно по достижении 21 года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4) Галину Ивановну пригласили стать присяжным заседателем в суде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727A" w:rsidRPr="00A8727A" w:rsidTr="00F17020">
        <w:tc>
          <w:tcPr>
            <w:tcW w:w="4785" w:type="dxa"/>
          </w:tcPr>
          <w:p w:rsidR="00A8727A" w:rsidRPr="00A8727A" w:rsidRDefault="00A8727A" w:rsidP="00F1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4786" w:type="dxa"/>
          </w:tcPr>
          <w:p w:rsidR="00A8727A" w:rsidRPr="00A8727A" w:rsidRDefault="00A8727A" w:rsidP="00F1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A8727A" w:rsidRPr="00A8727A" w:rsidTr="00F17020">
        <w:tc>
          <w:tcPr>
            <w:tcW w:w="4785" w:type="dxa"/>
          </w:tcPr>
          <w:p w:rsidR="00A8727A" w:rsidRPr="00A8727A" w:rsidRDefault="00A8727A" w:rsidP="00F1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727A" w:rsidRPr="00A8727A" w:rsidRDefault="00A8727A" w:rsidP="00F1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lastRenderedPageBreak/>
        <w:t xml:space="preserve">7. Граждане РФ получают паспорт 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727A">
        <w:rPr>
          <w:rFonts w:ascii="Times New Roman" w:hAnsi="Times New Roman" w:cs="Times New Roman"/>
          <w:sz w:val="24"/>
          <w:szCs w:val="24"/>
        </w:rPr>
        <w:t>: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    А)14 лет      Б)15 лет       В)16 лет       Г)18 лет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8. Человек, который принадлежит к постоянному населению данного государства, подчиняется его законам и имеет определенные права и обязанности: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А) меценат            Б) патриот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В) гражданин       Г) субъект РФ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9. Кто является автором слов гимна Российской Федерации: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А) В.А.Жуковский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Б) А.Ф.Львов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В) Глинка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Г) С.В.Михалков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10.Верно ли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727A">
        <w:rPr>
          <w:rFonts w:ascii="Times New Roman" w:hAnsi="Times New Roman" w:cs="Times New Roman"/>
          <w:sz w:val="24"/>
          <w:szCs w:val="24"/>
        </w:rPr>
        <w:t xml:space="preserve"> что: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А) Великая Отечественная война длилась с 1941 по 1945 год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Б) Отечественной называют войну, в которой на защиту Родины встал весь народ.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1) верно только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2) верно только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3) верны оба высказывания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 xml:space="preserve">  4) оба высказывания неверно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11. На</w:t>
      </w:r>
      <w:r>
        <w:rPr>
          <w:rFonts w:ascii="Times New Roman" w:hAnsi="Times New Roman" w:cs="Times New Roman"/>
          <w:sz w:val="24"/>
          <w:szCs w:val="24"/>
        </w:rPr>
        <w:t xml:space="preserve"> летних каникулах учащиеся 5-6 </w:t>
      </w:r>
      <w:r w:rsidRPr="00A8727A">
        <w:rPr>
          <w:rFonts w:ascii="Times New Roman" w:hAnsi="Times New Roman" w:cs="Times New Roman"/>
          <w:sz w:val="24"/>
          <w:szCs w:val="24"/>
        </w:rPr>
        <w:t xml:space="preserve"> классов отправились в поход. На их маршруте оказалась заброшенная деревушка, рядом с которой стояло здание церкви. Окна были выбиты, внутри помещения был мусор, рядом валялась табличка, из которой старшеклассники узнали, что церковь была построена в Х</w:t>
      </w:r>
      <w:proofErr w:type="gramStart"/>
      <w:r w:rsidRPr="00A8727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727A">
        <w:rPr>
          <w:rFonts w:ascii="Times New Roman" w:hAnsi="Times New Roman" w:cs="Times New Roman"/>
          <w:sz w:val="24"/>
          <w:szCs w:val="24"/>
        </w:rPr>
        <w:t>Х веке. Вернувшись из похода, учителя и школьники решили изучить историю церкви и привести здание в порядок. Их инициатива была поддержана местными органами управления. Какую обязанность гражданина РФ выполняли участники похода?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А) бережно относиться к природным богатствам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Б) соблюдать Конституцию РФ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В) защищать Отечество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Г) беречь и охранять памятники истории и культуры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12.Вставьте пропущенные слова в текст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Столица нашей Родины - _______. Это город, в котором проживают люди разных _______________. Языком межнационального общения в РФ является __________.</w:t>
      </w:r>
    </w:p>
    <w:p w:rsidR="00A8727A" w:rsidRPr="00A8727A" w:rsidRDefault="00A8727A" w:rsidP="00A87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27A">
        <w:rPr>
          <w:rFonts w:ascii="Times New Roman" w:hAnsi="Times New Roman" w:cs="Times New Roman"/>
          <w:sz w:val="24"/>
          <w:szCs w:val="24"/>
        </w:rPr>
        <w:t>Главой государства в Российской Федерации является ________________.</w:t>
      </w:r>
    </w:p>
    <w:p w:rsidR="00A8727A" w:rsidRPr="00A8727A" w:rsidRDefault="00A8727A">
      <w:pPr>
        <w:rPr>
          <w:rFonts w:ascii="Times New Roman" w:hAnsi="Times New Roman" w:cs="Times New Roman"/>
          <w:sz w:val="24"/>
          <w:szCs w:val="24"/>
        </w:rPr>
      </w:pPr>
    </w:p>
    <w:sectPr w:rsidR="00A8727A" w:rsidRPr="00A8727A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E1"/>
    <w:rsid w:val="000A7120"/>
    <w:rsid w:val="00246C4C"/>
    <w:rsid w:val="00773983"/>
    <w:rsid w:val="00A8727A"/>
    <w:rsid w:val="00B764E1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3161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2020-04-19T14:58:00Z</dcterms:created>
  <dcterms:modified xsi:type="dcterms:W3CDTF">2020-05-11T18:41:00Z</dcterms:modified>
</cp:coreProperties>
</file>